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Default="000D68B3" w:rsidP="00684B38">
      <w:pPr>
        <w:ind w:left="284" w:right="272"/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97"/>
        <w:gridCol w:w="202"/>
      </w:tblGrid>
      <w:tr w:rsidR="00CC36A8" w:rsidRPr="004F2CE2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E430A0" w:rsidRDefault="00BF6501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Anmeldung Zuchtzulassungsprüfung </w:t>
            </w:r>
            <w:r w:rsidR="001878EF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  <w:t xml:space="preserve">Erweiterte </w:t>
            </w: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Grüne Weisungen</w:t>
            </w:r>
            <w:r w:rsidR="001878EF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(EGW)</w:t>
            </w:r>
          </w:p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1878EF">
            <w:pPr>
              <w:spacing w:before="12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E4D3F" w:rsidP="001878EF">
            <w:pPr>
              <w:spacing w:before="12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11. März 2020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A2230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Übungsplatz des Hundesport Ziegelhütte, 4704 Niederbipp</w:t>
            </w:r>
          </w:p>
        </w:tc>
      </w:tr>
      <w:tr w:rsidR="00BC3DE3" w:rsidRPr="00FE1E0E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  <w:t>Barbara Müller, Formwert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1878EF" w:rsidP="00BC3DE3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CHF 26</w:t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  <w:r w:rsidR="00BC3DE3"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DE4D3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</w:t>
            </w:r>
            <w:r w:rsidR="00DE4D3F">
              <w:rPr>
                <w:rFonts w:ascii="Century Gothic" w:hAnsi="Century Gothic" w:cs="Arial"/>
                <w:bCs/>
                <w:sz w:val="22"/>
                <w:szCs w:val="22"/>
              </w:rPr>
              <w:t>6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. </w:t>
            </w:r>
            <w:r w:rsidR="00DE4D3F">
              <w:rPr>
                <w:rFonts w:ascii="Century Gothic" w:hAnsi="Century Gothic" w:cs="Arial"/>
                <w:bCs/>
                <w:sz w:val="22"/>
                <w:szCs w:val="22"/>
              </w:rPr>
              <w:t>Februar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20</w:t>
            </w:r>
            <w:r w:rsidR="00DE4D3F">
              <w:rPr>
                <w:rFonts w:ascii="Century Gothic" w:hAnsi="Century Gothic" w:cs="Arial"/>
                <w:bCs/>
                <w:sz w:val="22"/>
                <w:szCs w:val="22"/>
              </w:rPr>
              <w:t>20</w:t>
            </w:r>
          </w:p>
        </w:tc>
      </w:tr>
    </w:tbl>
    <w:p w:rsidR="00BC3DE3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2"/>
          <w:szCs w:val="22"/>
        </w:rPr>
      </w:pPr>
    </w:p>
    <w:p w:rsidR="00AE4863" w:rsidRDefault="00AE4863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Default="00E22BEE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E22BEE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B35262" w:rsidRDefault="00B35262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Default="00B35262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2"/>
          <w:szCs w:val="22"/>
        </w:rPr>
      </w:pPr>
    </w:p>
    <w:p w:rsidR="00B35262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müssen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920F0B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A9420B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AE4863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aH1hQBiWKkqdtB2P8mStH2ULYy3XiwKSExbPSI2IiNsaLTKOnJqtr7z19zH7WaCIq4zJm3YmUCfF53GdX0pqA==" w:salt="dtMujIZ8DZM0eZjurq/75Q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8EF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2304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2A6D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CD3"/>
    <w:rsid w:val="00DB44E2"/>
    <w:rsid w:val="00DD13E8"/>
    <w:rsid w:val="00DD5CBE"/>
    <w:rsid w:val="00DE4D3F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F37FC93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0A830-3A5F-4227-8718-9E35005B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5</cp:revision>
  <cp:lastPrinted>2019-04-30T09:48:00Z</cp:lastPrinted>
  <dcterms:created xsi:type="dcterms:W3CDTF">2019-09-06T06:10:00Z</dcterms:created>
  <dcterms:modified xsi:type="dcterms:W3CDTF">2019-09-06T06:20:00Z</dcterms:modified>
</cp:coreProperties>
</file>